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AB18" w14:textId="77777777" w:rsidR="00E879E4" w:rsidRPr="00786CA0" w:rsidRDefault="00000000">
      <w:pPr>
        <w:pStyle w:val="MS"/>
        <w:widowControl w:val="0"/>
        <w:spacing w:after="0" w:line="240" w:lineRule="auto"/>
        <w:jc w:val="center"/>
        <w:rPr>
          <w:rFonts w:ascii="Times New Roman" w:eastAsia="Malgun Gothic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KHÓA TU HỌC PHẬT PHÁP TẠI HÀN QUỐC LẦN 17</w:t>
      </w:r>
    </w:p>
    <w:p w14:paraId="79509946" w14:textId="77777777" w:rsidR="00E879E4" w:rsidRDefault="00000000">
      <w:pPr>
        <w:pStyle w:val="MS"/>
        <w:widowControl w:val="0"/>
        <w:spacing w:after="0" w:line="240" w:lineRule="auto"/>
        <w:jc w:val="center"/>
        <w:rPr>
          <w:rFonts w:ascii="함초롬바탕" w:eastAsia="함초롬바탕" w:hAnsi="함초롬바탕" w:cs="함초롬바탕"/>
          <w:color w:val="auto"/>
          <w:sz w:val="24"/>
          <w:szCs w:val="28"/>
        </w:rPr>
      </w:pPr>
      <w:r>
        <w:rPr>
          <w:rFonts w:ascii="함초롬바탕" w:eastAsia="함초롬바탕" w:hAnsi="함초롬바탕" w:cs="함초롬바탕" w:hint="eastAsia"/>
          <w:color w:val="auto"/>
          <w:sz w:val="24"/>
          <w:szCs w:val="28"/>
        </w:rPr>
        <w:t>제17회 불법 수행법회</w:t>
      </w:r>
    </w:p>
    <w:p w14:paraId="2414FF4D" w14:textId="77777777" w:rsidR="00E879E4" w:rsidRPr="00786CA0" w:rsidRDefault="00E879E4">
      <w:pPr>
        <w:pStyle w:val="MS"/>
        <w:widowControl w:val="0"/>
        <w:spacing w:after="0" w:line="240" w:lineRule="auto"/>
        <w:jc w:val="center"/>
        <w:rPr>
          <w:rFonts w:ascii="Times New Roman" w:eastAsia="Malgun Gothic" w:hAnsi="Times New Roman" w:cs="Times New Roman"/>
          <w:b/>
          <w:color w:val="auto"/>
          <w:sz w:val="14"/>
          <w:szCs w:val="28"/>
        </w:rPr>
      </w:pPr>
    </w:p>
    <w:p w14:paraId="549303F7" w14:textId="77777777" w:rsidR="00E879E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>Ngày 05/11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đến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ngày 11/11/2025</w:t>
      </w:r>
    </w:p>
    <w:p w14:paraId="270BF027" w14:textId="77777777" w:rsidR="00E879E4" w:rsidRDefault="00000000">
      <w:pPr>
        <w:spacing w:after="0" w:line="240" w:lineRule="auto"/>
        <w:jc w:val="center"/>
        <w:rPr>
          <w:rFonts w:ascii="함초롬바탕" w:eastAsia="함초롬바탕" w:hAnsi="함초롬바탕" w:cs="함초롬바탕"/>
          <w:sz w:val="24"/>
          <w:szCs w:val="28"/>
          <w:lang w:eastAsia="ko-KR"/>
        </w:rPr>
      </w:pPr>
      <w:r>
        <w:rPr>
          <w:rFonts w:ascii="함초롬바탕" w:eastAsia="함초롬바탕" w:hAnsi="함초롬바탕" w:cs="함초롬바탕" w:hint="eastAsia"/>
          <w:sz w:val="24"/>
          <w:szCs w:val="28"/>
          <w:lang w:eastAsia="ko-KR"/>
        </w:rPr>
        <w:t>2025년 11월 05일 ~ 11월 11일</w:t>
      </w:r>
    </w:p>
    <w:p w14:paraId="1008BE58" w14:textId="77777777" w:rsidR="00E879E4" w:rsidRDefault="00E879E4">
      <w:pPr>
        <w:spacing w:after="0" w:line="240" w:lineRule="auto"/>
        <w:jc w:val="center"/>
        <w:rPr>
          <w:rFonts w:ascii="함초롬바탕" w:eastAsia="함초롬바탕" w:hAnsi="함초롬바탕" w:cs="함초롬바탕"/>
          <w:sz w:val="16"/>
          <w:szCs w:val="28"/>
          <w:lang w:eastAsia="ko-KR"/>
        </w:rPr>
      </w:pPr>
    </w:p>
    <w:p w14:paraId="3A7AF5F5" w14:textId="67F63814" w:rsidR="00E879E4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함초롬바탕" w:eastAsia="함초롬바탕" w:hAnsi="함초롬바탕" w:cs="함초롬바탕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  <w:t>Chủ đề: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  <w:r w:rsidR="00786CA0" w:rsidRPr="002957F4"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  <w:t>BÌNH YÊN TỪ GIA ĐÌNH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24"/>
          <w:shd w:val="clear" w:color="auto" w:fill="FFFFFF"/>
          <w:lang w:eastAsia="ko-KR"/>
        </w:rPr>
        <w:t xml:space="preserve"> </w:t>
      </w:r>
    </w:p>
    <w:p w14:paraId="1A3A967E" w14:textId="07AD7CFB" w:rsidR="00E879E4" w:rsidRPr="00526BA9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color w:val="000000"/>
          <w:sz w:val="24"/>
          <w:szCs w:val="24"/>
          <w:shd w:val="clear" w:color="auto" w:fill="FFFFFF"/>
          <w:lang w:eastAsia="ko-KR"/>
        </w:rPr>
      </w:pPr>
      <w:r w:rsidRPr="00526BA9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주제: </w:t>
      </w:r>
      <w:r w:rsidR="002957F4" w:rsidRPr="00526BA9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가정에서 오는 편안 (</w:t>
      </w:r>
      <w:r w:rsidR="002957F4" w:rsidRPr="00526BA9">
        <w:rPr>
          <w:rFonts w:ascii="함초롬바탕" w:eastAsia="함초롬바탕" w:hAnsi="함초롬바탕" w:cs="함초롬바탕"/>
          <w:b/>
          <w:bCs/>
          <w:color w:val="000000"/>
          <w:sz w:val="24"/>
          <w:szCs w:val="24"/>
          <w:shd w:val="clear" w:color="auto" w:fill="FFFFFF"/>
          <w:lang w:eastAsia="ko-KR"/>
        </w:rPr>
        <w:t>평안은 가정에서 시작됩니다</w:t>
      </w:r>
      <w:r w:rsidR="002957F4" w:rsidRPr="00526BA9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)</w:t>
      </w:r>
    </w:p>
    <w:p w14:paraId="54AC151F" w14:textId="77777777" w:rsidR="00E879E4" w:rsidRDefault="00E879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28"/>
          <w:lang w:eastAsia="ko-KR"/>
        </w:rPr>
      </w:pPr>
    </w:p>
    <w:p w14:paraId="68B32CB0" w14:textId="77777777" w:rsidR="00E879E4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Địa điểm: Chùa Minh Trang</w:t>
      </w:r>
    </w:p>
    <w:p w14:paraId="3CC64164" w14:textId="77777777" w:rsidR="00E879E4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8"/>
          <w:lang w:eastAsia="ko-KR"/>
        </w:rPr>
        <w:t>(</w:t>
      </w:r>
      <w:r>
        <w:rPr>
          <w:rFonts w:ascii="Times New Roman" w:hAnsi="Times New Roman" w:cs="Times New Roman" w:hint="eastAsia"/>
          <w:sz w:val="24"/>
          <w:szCs w:val="28"/>
          <w:lang w:eastAsia="ko-KR"/>
        </w:rPr>
        <w:t xml:space="preserve">MyeongJangsa: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2-13, Yongdam-ro 31beon-gil,Sangdang-gu, Cheongju-si, Chun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ko-KR"/>
        </w:rPr>
        <w:t>g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buk-do,Korea</w:t>
      </w:r>
      <w:r>
        <w:rPr>
          <w:rFonts w:ascii="Times New Roman" w:hAnsi="Times New Roman" w:cs="Times New Roman" w:hint="eastAsia"/>
          <w:color w:val="000000"/>
          <w:sz w:val="24"/>
          <w:szCs w:val="28"/>
          <w:shd w:val="clear" w:color="auto" w:fill="FFFFFF"/>
          <w:lang w:eastAsia="ko-KR"/>
        </w:rPr>
        <w:t>)</w:t>
      </w:r>
    </w:p>
    <w:p w14:paraId="1CC770EC" w14:textId="77777777" w:rsidR="00E879E4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함초롬바탕" w:eastAsia="함초롬바탕" w:hAnsi="함초롬바탕" w:cs="함초롬바탕"/>
          <w:szCs w:val="28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/>
          <w:sz w:val="24"/>
          <w:szCs w:val="24"/>
          <w:lang w:eastAsia="ko-KR"/>
        </w:rPr>
        <w:t>장소:</w:t>
      </w:r>
      <w:r>
        <w:rPr>
          <w:rFonts w:ascii="함초롬바탕" w:eastAsia="함초롬바탕" w:hAnsi="함초롬바탕" w:cs="함초롬바탕" w:hint="eastAsia"/>
          <w:sz w:val="24"/>
          <w:szCs w:val="24"/>
          <w:lang w:eastAsia="ko-KR"/>
        </w:rPr>
        <w:t xml:space="preserve"> 명장사: 충</w:t>
      </w:r>
      <w:r>
        <w:rPr>
          <w:rFonts w:ascii="함초롬바탕" w:eastAsia="함초롬바탕" w:hAnsi="함초롬바탕" w:cs="함초롬바탕"/>
          <w:color w:val="000000"/>
          <w:sz w:val="24"/>
          <w:szCs w:val="30"/>
          <w:shd w:val="clear" w:color="auto" w:fill="FFFFFF"/>
        </w:rPr>
        <w:t>북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30"/>
          <w:shd w:val="clear" w:color="auto" w:fill="FFFFFF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color w:val="000000"/>
          <w:sz w:val="24"/>
          <w:szCs w:val="30"/>
          <w:shd w:val="clear" w:color="auto" w:fill="FFFFFF"/>
        </w:rPr>
        <w:t>청주시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30"/>
          <w:shd w:val="clear" w:color="auto" w:fill="FFFFFF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color w:val="000000"/>
          <w:sz w:val="24"/>
          <w:szCs w:val="30"/>
          <w:shd w:val="clear" w:color="auto" w:fill="FFFFFF"/>
        </w:rPr>
        <w:t>상당구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30"/>
          <w:shd w:val="clear" w:color="auto" w:fill="FFFFFF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color w:val="000000"/>
          <w:sz w:val="24"/>
          <w:szCs w:val="30"/>
          <w:shd w:val="clear" w:color="auto" w:fill="FFFFFF"/>
        </w:rPr>
        <w:t>용담로31번길 2-13 (대성동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30"/>
          <w:shd w:val="clear" w:color="auto" w:fill="FFFFFF"/>
          <w:lang w:eastAsia="ko-KR"/>
        </w:rPr>
        <w:t>)</w:t>
      </w:r>
    </w:p>
    <w:p w14:paraId="2A43CE2D" w14:textId="77777777" w:rsidR="00E879E4" w:rsidRDefault="00E8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6494FEB" w14:textId="77777777" w:rsidR="00E879E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>CHƯƠNG TRÌNH TỔNG THỂ</w:t>
      </w:r>
    </w:p>
    <w:p w14:paraId="458BAD5B" w14:textId="77777777" w:rsidR="00E879E4" w:rsidRDefault="00000000">
      <w:pPr>
        <w:pStyle w:val="ListParagraph"/>
        <w:shd w:val="clear" w:color="auto" w:fill="FFFFFF"/>
        <w:spacing w:after="0" w:line="240" w:lineRule="auto"/>
        <w:ind w:left="786"/>
        <w:jc w:val="center"/>
        <w:rPr>
          <w:rFonts w:ascii="함초롬바탕" w:eastAsia="함초롬바탕" w:hAnsi="함초롬바탕" w:cs="함초롬바탕"/>
          <w:b/>
          <w:sz w:val="28"/>
          <w:szCs w:val="28"/>
          <w:lang w:eastAsia="ko-KR"/>
        </w:rPr>
      </w:pPr>
      <w:r>
        <w:rPr>
          <w:rFonts w:ascii="함초롬바탕" w:eastAsia="함초롬바탕" w:hAnsi="함초롬바탕" w:cs="함초롬바탕" w:hint="eastAsia"/>
          <w:b/>
          <w:sz w:val="28"/>
          <w:szCs w:val="28"/>
          <w:lang w:eastAsia="ko-KR"/>
        </w:rPr>
        <w:t>법회 일정</w:t>
      </w:r>
    </w:p>
    <w:p w14:paraId="1A8664BC" w14:textId="77777777" w:rsidR="00E879E4" w:rsidRDefault="0000000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>1. Ngày thứ tư, 05 tháng 11 năm 2025: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br/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        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- 05 giờ 30: Xuất phát đi Incheon đón đoàn Hoằng Pháp </w:t>
      </w:r>
    </w:p>
    <w:p w14:paraId="30D3509F" w14:textId="77777777" w:rsidR="00E879E4" w:rsidRDefault="00000000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- 08 giờ 00: Đón Đoàn tại sân bay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Inchoen (INC) </w:t>
      </w:r>
    </w:p>
    <w:p w14:paraId="35C8B2D0" w14:textId="08DE7B85" w:rsidR="00E879E4" w:rsidRDefault="00000000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- 09 giờ 00: Xuất phát về</w:t>
      </w:r>
      <w:r w:rsidR="006F4BFB" w:rsidRPr="006F4BFB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 w:rsidR="006F4BFB">
        <w:rPr>
          <w:rFonts w:ascii="Times New Roman" w:hAnsi="Times New Roman" w:cs="Times New Roman" w:hint="eastAsia"/>
          <w:sz w:val="28"/>
          <w:szCs w:val="28"/>
          <w:lang w:eastAsia="ko-KR"/>
        </w:rPr>
        <w:t>Soeul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tham quan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chùa 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>Tào Khê (jogyesa)</w:t>
      </w:r>
    </w:p>
    <w:p w14:paraId="6F80A13D" w14:textId="349C8CB0" w:rsidR="00E879E4" w:rsidRPr="002957F4" w:rsidRDefault="00000000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- 1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>2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giờ </w:t>
      </w:r>
      <w:r w:rsidR="002957F4" w:rsidRPr="002957F4">
        <w:rPr>
          <w:rFonts w:ascii="Times New Roman" w:hAnsi="Times New Roman" w:cs="Times New Roman"/>
          <w:sz w:val="28"/>
          <w:szCs w:val="28"/>
          <w:lang w:eastAsia="ko-KR"/>
        </w:rPr>
        <w:t>0</w:t>
      </w:r>
      <w:r w:rsidRPr="002957F4">
        <w:rPr>
          <w:rFonts w:ascii="Times New Roman" w:hAnsi="Times New Roman" w:cs="Times New Roman"/>
          <w:sz w:val="28"/>
          <w:szCs w:val="28"/>
          <w:lang w:eastAsia="ko-KR"/>
        </w:rPr>
        <w:t>0: Dùng trưa (nhà hàng: bổ sung sau)</w:t>
      </w:r>
    </w:p>
    <w:p w14:paraId="5A3A227C" w14:textId="7A65F09C" w:rsidR="00E879E4" w:rsidRPr="002957F4" w:rsidRDefault="00000000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- 13 giờ 00: </w:t>
      </w:r>
      <w:r w:rsidR="002957F4"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Xuất phát đi tham quan Đảo Nami </w:t>
      </w:r>
    </w:p>
    <w:p w14:paraId="0349CA2A" w14:textId="7DE582D2" w:rsidR="00E879E4" w:rsidRDefault="00000000" w:rsidP="006F4BFB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- 1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>6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giờ 00: </w:t>
      </w:r>
      <w:r w:rsidR="002957F4">
        <w:rPr>
          <w:rFonts w:ascii="Times New Roman" w:hAnsi="Times New Roman" w:cs="Times New Roman"/>
          <w:sz w:val="28"/>
          <w:szCs w:val="28"/>
          <w:lang w:eastAsia="ko-KR"/>
        </w:rPr>
        <w:t>Về lại chùa Minh Trang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6CAC3428" w14:textId="1A7ADFC6" w:rsidR="002957F4" w:rsidRDefault="00000000" w:rsidP="002957F4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- 18 giờ 00: Dùng tối (nhà hàng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>: b</w:t>
      </w:r>
      <w:r w:rsidR="002957F4">
        <w:rPr>
          <w:rFonts w:ascii="Times New Roman" w:hAnsi="Times New Roman" w:cs="Times New Roman"/>
          <w:sz w:val="28"/>
          <w:szCs w:val="28"/>
          <w:lang w:eastAsia="ko-KR"/>
        </w:rPr>
        <w:t>ổ</w:t>
      </w:r>
      <w:r w:rsidR="002957F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sung sau)</w:t>
      </w:r>
    </w:p>
    <w:p w14:paraId="3987D41D" w14:textId="04A71BFA" w:rsidR="002957F4" w:rsidRPr="002957F4" w:rsidRDefault="002957F4" w:rsidP="002957F4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19 gi</w:t>
      </w:r>
      <w:r>
        <w:rPr>
          <w:rFonts w:cs="Calibri"/>
          <w:b/>
          <w:bCs/>
          <w:sz w:val="28"/>
          <w:szCs w:val="28"/>
          <w:lang w:eastAsia="ko-KR"/>
        </w:rPr>
        <w:t>ờ</w:t>
      </w:r>
      <w:r>
        <w:rPr>
          <w:rFonts w:cs="Calibri" w:hint="eastAsia"/>
          <w:b/>
          <w:bCs/>
          <w:sz w:val="28"/>
          <w:szCs w:val="28"/>
          <w:lang w:eastAsia="ko-KR"/>
        </w:rPr>
        <w:t xml:space="preserve"> 00: </w:t>
      </w:r>
      <w:r w:rsidR="003A301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Đảnh lễ Phật và </w:t>
      </w:r>
      <w:r w:rsidR="003A3016"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n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hận phòng tại chùa Minh Trang</w:t>
      </w:r>
    </w:p>
    <w:p w14:paraId="49656A97" w14:textId="77777777" w:rsidR="00E879E4" w:rsidRDefault="00000000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- 21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 30: Nghỉ ngơi, chỉ tịnh.</w:t>
      </w:r>
    </w:p>
    <w:p w14:paraId="52B71113" w14:textId="77777777" w:rsidR="00E879E4" w:rsidRDefault="00E879E4">
      <w:pPr>
        <w:shd w:val="clear" w:color="auto" w:fill="FFFFFF"/>
        <w:spacing w:after="0" w:line="240" w:lineRule="auto"/>
        <w:ind w:leftChars="327" w:left="719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416E729" w14:textId="77777777" w:rsidR="00E879E4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i/>
          <w:sz w:val="28"/>
          <w:szCs w:val="28"/>
          <w:lang w:eastAsia="ko-KR"/>
        </w:rPr>
        <w:t xml:space="preserve">* Phụ trách: </w:t>
      </w:r>
    </w:p>
    <w:p w14:paraId="0DAEE0E5" w14:textId="21A01730" w:rsidR="00E879E4" w:rsidRDefault="00000000">
      <w:pPr>
        <w:shd w:val="clear" w:color="auto" w:fill="FFFFFF"/>
        <w:spacing w:after="0" w:line="240" w:lineRule="auto"/>
        <w:ind w:firstLineChars="300" w:firstLine="840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 Xe 45 chỗ, </w:t>
      </w:r>
    </w:p>
    <w:p w14:paraId="08F6723C" w14:textId="54690D9D" w:rsidR="00E879E4" w:rsidRPr="00360024" w:rsidRDefault="00000000">
      <w:pPr>
        <w:shd w:val="clear" w:color="auto" w:fill="FFFFFF"/>
        <w:spacing w:after="0" w:line="240" w:lineRule="auto"/>
        <w:ind w:firstLineChars="300" w:firstLine="840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Đón </w:t>
      </w:r>
      <w:r w:rsidR="00360024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Thầy Thiện Tài và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Phật tử ở</w:t>
      </w:r>
      <w:r w:rsidR="00360024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Đài Loan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: </w:t>
      </w:r>
      <w:r w:rsidR="00360024">
        <w:rPr>
          <w:rFonts w:ascii="Times New Roman" w:hAnsi="Times New Roman" w:cs="Times New Roman"/>
          <w:sz w:val="28"/>
          <w:szCs w:val="28"/>
          <w:lang w:val="en-US" w:eastAsia="ko-KR"/>
        </w:rPr>
        <w:t>Diệu Hồng</w:t>
      </w:r>
    </w:p>
    <w:p w14:paraId="71890E62" w14:textId="29D2E9AA" w:rsidR="00E879E4" w:rsidRPr="00360024" w:rsidRDefault="00000000">
      <w:pPr>
        <w:shd w:val="clear" w:color="auto" w:fill="FFFFFF"/>
        <w:spacing w:after="0" w:line="240" w:lineRule="auto"/>
        <w:ind w:firstLineChars="300" w:firstLine="840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Đón đoàn (00 giờ 00 xuất phát tại chùa MT):</w:t>
      </w:r>
      <w:r w:rsidR="00360024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Anh chị em</w:t>
      </w:r>
    </w:p>
    <w:p w14:paraId="31F9B459" w14:textId="77777777" w:rsidR="00E879E4" w:rsidRDefault="00000000">
      <w:pPr>
        <w:shd w:val="clear" w:color="auto" w:fill="FFFFFF"/>
        <w:spacing w:after="0" w:line="240" w:lineRule="auto"/>
        <w:ind w:firstLineChars="300" w:firstLine="840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Chuẩn bị đồ ăn phụ cho đoàn (00P): 000 </w:t>
      </w:r>
    </w:p>
    <w:p w14:paraId="53887FCA" w14:textId="77777777" w:rsidR="00E879E4" w:rsidRDefault="00E879E4">
      <w:pPr>
        <w:shd w:val="clear" w:color="auto" w:fill="FFFFFF"/>
        <w:spacing w:after="0" w:line="240" w:lineRule="auto"/>
        <w:ind w:firstLineChars="300" w:firstLine="840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369B50D5" w14:textId="77777777" w:rsidR="00E879E4" w:rsidRDefault="00E879E4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F78DD28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Ngày thứ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năm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2025:</w:t>
      </w:r>
    </w:p>
    <w:p w14:paraId="5AC9494E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sz w:val="28"/>
          <w:szCs w:val="28"/>
        </w:rPr>
        <w:t>0: Thức chúng</w:t>
      </w:r>
    </w:p>
    <w:p w14:paraId="770E2640" w14:textId="1EF008F0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sz w:val="28"/>
          <w:szCs w:val="28"/>
        </w:rPr>
        <w:t>0: Dùng sáng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(ăn </w:t>
      </w:r>
      <w:r w:rsidR="003A3016">
        <w:rPr>
          <w:rFonts w:ascii="Times New Roman" w:hAnsi="Times New Roman" w:cs="Times New Roman" w:hint="eastAsia"/>
          <w:sz w:val="28"/>
          <w:szCs w:val="28"/>
          <w:lang w:eastAsia="ko-KR"/>
        </w:rPr>
        <w:t>bánh)</w:t>
      </w:r>
    </w:p>
    <w:p w14:paraId="2DD01109" w14:textId="46507856" w:rsidR="003A3016" w:rsidRPr="003A3016" w:rsidRDefault="003A301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  <w:lang w:eastAsia="ko-KR"/>
        </w:rPr>
      </w:pPr>
      <w:r w:rsidRPr="003A3016">
        <w:rPr>
          <w:rFonts w:ascii="Times New Roman" w:hAnsi="Times New Roman" w:cs="Times New Roman"/>
          <w:b/>
          <w:bCs/>
          <w:color w:val="EE0000"/>
          <w:sz w:val="28"/>
          <w:szCs w:val="28"/>
          <w:lang w:eastAsia="ko-KR"/>
        </w:rPr>
        <w:tab/>
        <w:t xml:space="preserve">- 08 giờ 30: </w:t>
      </w:r>
      <w:r w:rsidRPr="003A3016">
        <w:rPr>
          <w:rFonts w:ascii="Times New Roman" w:hAnsi="Times New Roman" w:cs="Times New Roman"/>
          <w:b/>
          <w:bCs/>
          <w:color w:val="EE0000"/>
          <w:sz w:val="28"/>
          <w:szCs w:val="28"/>
        </w:rPr>
        <w:t>Chào Hòa thượng Trụ trì</w:t>
      </w:r>
      <w:r w:rsidRPr="003A3016">
        <w:rPr>
          <w:rFonts w:ascii="Times New Roman" w:hAnsi="Times New Roman" w:cs="Times New Roman"/>
          <w:b/>
          <w:bCs/>
          <w:color w:val="EE0000"/>
          <w:sz w:val="28"/>
          <w:szCs w:val="28"/>
          <w:lang w:eastAsia="ko-KR"/>
        </w:rPr>
        <w:t xml:space="preserve"> chùa Minh Trang</w:t>
      </w:r>
    </w:p>
    <w:p w14:paraId="74DE5B2F" w14:textId="28E25173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580B77">
        <w:rPr>
          <w:rFonts w:ascii="Times New Roman" w:hAnsi="Times New Roman" w:cs="Times New Roman"/>
          <w:b/>
          <w:sz w:val="28"/>
          <w:szCs w:val="28"/>
        </w:rPr>
        <w:tab/>
        <w:t>- 0</w:t>
      </w:r>
      <w:r w:rsidR="002957F4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9 </w:t>
      </w:r>
      <w:r w:rsidRPr="00580B77">
        <w:rPr>
          <w:rFonts w:ascii="Times New Roman" w:hAnsi="Times New Roman" w:cs="Times New Roman"/>
          <w:b/>
          <w:sz w:val="28"/>
          <w:szCs w:val="28"/>
        </w:rPr>
        <w:t xml:space="preserve">giờ </w:t>
      </w:r>
      <w:r w:rsidR="003A3016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3</w:t>
      </w:r>
      <w:r w:rsidRPr="00580B77">
        <w:rPr>
          <w:rFonts w:ascii="Times New Roman" w:hAnsi="Times New Roman" w:cs="Times New Roman"/>
          <w:b/>
          <w:sz w:val="28"/>
          <w:szCs w:val="28"/>
        </w:rPr>
        <w:t>0:</w:t>
      </w:r>
      <w:r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Xuất phát đi tham quan </w:t>
      </w:r>
      <w:r w:rsidR="002957F4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lá vàng </w:t>
      </w:r>
      <w:r w:rsidR="006101E2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(</w:t>
      </w:r>
      <w:r w:rsidR="002957F4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tại </w:t>
      </w:r>
      <w:r w:rsidR="00580B77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>Go</w:t>
      </w:r>
      <w:r w:rsidR="002957F4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>e</w:t>
      </w:r>
      <w:r w:rsidR="00580B77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>-</w:t>
      </w:r>
      <w:r w:rsidR="002957F4" w:rsidRPr="00580B7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san hoặc </w:t>
      </w:r>
      <w:r w:rsidR="006101E2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A-san)</w:t>
      </w:r>
    </w:p>
    <w:p w14:paraId="5F9FDA0E" w14:textId="3ADAA267" w:rsidR="00580B77" w:rsidRPr="006101E2" w:rsidRDefault="00580B77" w:rsidP="006101E2">
      <w:pPr>
        <w:tabs>
          <w:tab w:val="left" w:pos="900"/>
        </w:tabs>
        <w:spacing w:after="0" w:line="240" w:lineRule="auto"/>
        <w:ind w:firstLineChars="950" w:firstLine="2280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(</w:t>
      </w:r>
      <w:r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괴산</w:t>
      </w:r>
      <w:r w:rsidR="006101E2"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문광저수지</w:t>
      </w:r>
      <w:r w:rsidR="006101E2"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, </w:t>
      </w:r>
      <w:r w:rsidR="006101E2"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아산문화예술공작소</w:t>
      </w:r>
      <w:r w:rsidR="006101E2" w:rsidRPr="006101E2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)</w:t>
      </w:r>
    </w:p>
    <w:p w14:paraId="3B3BEDBF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0: Dùng cơm trưa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(nhà hàng: bổ sung sau)</w:t>
      </w:r>
    </w:p>
    <w:p w14:paraId="051C9EBE" w14:textId="3A455734" w:rsidR="00E879E4" w:rsidRPr="006101E2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b/>
          <w:sz w:val="28"/>
          <w:szCs w:val="28"/>
        </w:rPr>
        <w:tab/>
        <w:t>- 1</w:t>
      </w:r>
      <w:r w:rsidRPr="006101E2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3</w:t>
      </w:r>
      <w:r w:rsidRPr="006101E2">
        <w:rPr>
          <w:rFonts w:ascii="Times New Roman" w:hAnsi="Times New Roman" w:cs="Times New Roman"/>
          <w:b/>
          <w:sz w:val="28"/>
          <w:szCs w:val="28"/>
        </w:rPr>
        <w:t xml:space="preserve"> giờ 30: </w:t>
      </w:r>
      <w:r w:rsidR="00580B77" w:rsidRPr="006101E2">
        <w:rPr>
          <w:rFonts w:cs="Calibri"/>
          <w:b/>
          <w:sz w:val="28"/>
          <w:szCs w:val="28"/>
          <w:lang w:eastAsia="ko-KR"/>
        </w:rPr>
        <w:t>Đ</w:t>
      </w:r>
      <w:r w:rsidR="00580B77" w:rsidRPr="006101E2">
        <w:rPr>
          <w:rFonts w:cs="Calibri" w:hint="eastAsia"/>
          <w:b/>
          <w:sz w:val="28"/>
          <w:szCs w:val="28"/>
          <w:lang w:eastAsia="ko-KR"/>
        </w:rPr>
        <w:t xml:space="preserve">i </w:t>
      </w:r>
      <w:r w:rsidRPr="006101E2">
        <w:rPr>
          <w:rFonts w:ascii="Times New Roman" w:hAnsi="Times New Roman" w:cs="Times New Roman" w:hint="eastAsia"/>
          <w:b/>
          <w:sz w:val="28"/>
          <w:szCs w:val="28"/>
          <w:lang w:eastAsia="ko-KR"/>
        </w:rPr>
        <w:t>Tham quan làng cổ Jeonju</w:t>
      </w:r>
    </w:p>
    <w:p w14:paraId="36029725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ab/>
        <w:t>- 16 giờ 00: Về lại chùa Minh Trang</w:t>
      </w:r>
    </w:p>
    <w:p w14:paraId="1C6D4228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sz w:val="28"/>
          <w:szCs w:val="28"/>
        </w:rPr>
        <w:t>0: Dùng cơm chiều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(cơm trộn bibimbap)</w:t>
      </w:r>
    </w:p>
    <w:p w14:paraId="268FB899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00</w:t>
      </w:r>
      <w:r>
        <w:rPr>
          <w:rFonts w:ascii="Times New Roman" w:hAnsi="Times New Roman" w:cs="Times New Roman"/>
          <w:sz w:val="28"/>
          <w:szCs w:val="28"/>
        </w:rPr>
        <w:t>: Vệ sinh, tắm giặt</w:t>
      </w:r>
    </w:p>
    <w:p w14:paraId="72A984AB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- 21 giờ 30: Nghỉ ngơi.</w:t>
      </w:r>
    </w:p>
    <w:p w14:paraId="6C539213" w14:textId="77777777" w:rsidR="00E879E4" w:rsidRDefault="00E879E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D17C9C7" w14:textId="77777777" w:rsidR="00E879E4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i/>
          <w:sz w:val="28"/>
          <w:szCs w:val="28"/>
          <w:lang w:eastAsia="ko-KR"/>
        </w:rPr>
        <w:t xml:space="preserve">* Phụ trách: </w:t>
      </w:r>
    </w:p>
    <w:p w14:paraId="74A4C044" w14:textId="07540D0F" w:rsidR="00E879E4" w:rsidRDefault="00000000">
      <w:pPr>
        <w:pStyle w:val="ListParagraph"/>
        <w:shd w:val="clear" w:color="auto" w:fill="FFFFFF"/>
        <w:tabs>
          <w:tab w:val="left" w:pos="3930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</w:t>
      </w:r>
      <w:r w:rsidR="006101E2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Xe 45 chỗ</w:t>
      </w:r>
      <w:r w:rsidR="006101E2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: 00 (t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ổng đoàn:   000  )</w:t>
      </w:r>
      <w:r>
        <w:rPr>
          <w:rFonts w:ascii="Times New Roman" w:hAnsi="Times New Roman" w:cs="Times New Roman"/>
          <w:sz w:val="28"/>
          <w:szCs w:val="28"/>
          <w:lang w:eastAsia="ko-KR"/>
        </w:rPr>
        <w:tab/>
      </w:r>
    </w:p>
    <w:p w14:paraId="6F70DCE6" w14:textId="77777777" w:rsidR="00E879E4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 Tháp tùng đoàn: 000</w:t>
      </w:r>
    </w:p>
    <w:p w14:paraId="57D7487B" w14:textId="77777777" w:rsidR="00E879E4" w:rsidRDefault="00E879E4">
      <w:pPr>
        <w:shd w:val="clear" w:color="auto" w:fill="FFFFFF"/>
        <w:spacing w:after="0" w:line="240" w:lineRule="auto"/>
        <w:ind w:leftChars="327" w:left="719" w:firstLineChars="800" w:firstLine="2240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9048A4B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3E3A69DD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Ngày thứ sáu,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2025:</w:t>
      </w:r>
    </w:p>
    <w:p w14:paraId="61FC1E9F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- 06 giờ 00: Thức chúng</w:t>
      </w:r>
    </w:p>
    <w:p w14:paraId="202FA3B6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- 07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sz w:val="28"/>
          <w:szCs w:val="28"/>
        </w:rPr>
        <w:t>0: Dùng sáng</w:t>
      </w:r>
    </w:p>
    <w:p w14:paraId="5EA850CF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- 08 giờ 00: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Họp Ban Tổ chức</w:t>
      </w:r>
    </w:p>
    <w:p w14:paraId="7A311147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- 09 giờ 00: Trang trí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4770C934" w14:textId="28486E6D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- 10 giờ 00: Hành giả Xuất gia gieo duyên tập trung</w:t>
      </w:r>
      <w:r w:rsidR="006B71A3"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</w:t>
      </w:r>
    </w:p>
    <w:p w14:paraId="4CE3A5D5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- 11 giờ 30: Dùng cơm trưa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545DC354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- 12 giờ 30: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Nghỉ ngơi</w:t>
      </w:r>
    </w:p>
    <w:p w14:paraId="2C1B5D63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- 13 giờ 30: Thức chúng</w:t>
      </w:r>
    </w:p>
    <w:p w14:paraId="30DA59B6" w14:textId="3BD1F106" w:rsidR="00E879E4" w:rsidRPr="0036002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- 14 giờ 00: Vấn đáp Phật pháp</w:t>
      </w:r>
    </w:p>
    <w:p w14:paraId="7B07FE1E" w14:textId="77777777" w:rsidR="004655C6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- 15 giờ 30: Sinh hoạt Giới tử xuất gia gieo duyên</w:t>
      </w:r>
    </w:p>
    <w:p w14:paraId="43B05E2E" w14:textId="63B03C59" w:rsidR="00E879E4" w:rsidRDefault="006B71A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</w:p>
    <w:p w14:paraId="6019D3FD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- 17 giờ 30: Dùng cơm chiều</w:t>
      </w:r>
    </w:p>
    <w:p w14:paraId="59E68379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- 18 giờ 00: Vệ sinh, tắm giặt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7B4EAEBE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- 19 giờ 00: Lễ Xuất gia gieo duyên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</w:p>
    <w:p w14:paraId="14929D8C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- 20 giờ 30:</w:t>
      </w:r>
      <w:r>
        <w:rPr>
          <w:rFonts w:ascii="Times New Roman" w:hAnsi="Times New Roman" w:cs="Times New Roman" w:hint="eastAsia"/>
          <w:b/>
          <w:sz w:val="28"/>
          <w:szCs w:val="28"/>
          <w:lang w:val="fr-FR" w:eastAsia="ko-K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Truyền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giới </w:t>
      </w:r>
      <w:r>
        <w:rPr>
          <w:rFonts w:ascii="Times New Roman" w:hAnsi="Times New Roman" w:cs="Times New Roman"/>
          <w:b/>
          <w:sz w:val="28"/>
          <w:szCs w:val="28"/>
        </w:rPr>
        <w:t>Sa-di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, Sa-di-ni</w:t>
      </w:r>
      <w:r>
        <w:rPr>
          <w:rFonts w:ascii="Times New Roman" w:hAnsi="Times New Roman" w:cs="Times New Roman" w:hint="eastAsia"/>
          <w:b/>
          <w:sz w:val="28"/>
          <w:szCs w:val="28"/>
          <w:lang w:val="fr-FR" w:eastAsia="ko-KR"/>
        </w:rPr>
        <w:t xml:space="preserve"> </w:t>
      </w:r>
    </w:p>
    <w:p w14:paraId="57B2B456" w14:textId="77777777" w:rsidR="00E879E4" w:rsidRPr="002957F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- 21 giờ 30: </w:t>
      </w:r>
      <w:r w:rsidRPr="002957F4">
        <w:rPr>
          <w:rFonts w:ascii="Times New Roman" w:hAnsi="Times New Roman" w:cs="Times New Roman"/>
          <w:sz w:val="28"/>
          <w:szCs w:val="28"/>
        </w:rPr>
        <w:t>Nghỉ ngơi.</w:t>
      </w:r>
      <w:r w:rsidRPr="002957F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7DBD3515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AA71C5" w14:textId="77777777" w:rsidR="00E879E4" w:rsidRDefault="00E879E4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4BDB783E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Ngày thứ bảy, 08 tháng 1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2025:</w:t>
      </w:r>
    </w:p>
    <w:p w14:paraId="3DA0CF05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- 04 giờ 30: Thức chúng</w:t>
      </w:r>
    </w:p>
    <w:p w14:paraId="5D32CD41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- 04 giờ 45: Hô canh tọa thiền</w:t>
      </w:r>
    </w:p>
    <w:p w14:paraId="00F919AC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- 05 giờ 00: Sám hối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(Hồng Danh)</w:t>
      </w:r>
    </w:p>
    <w:p w14:paraId="6F5A93E7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- 07 giờ 00: Tiểu thực</w:t>
      </w:r>
    </w:p>
    <w:p w14:paraId="00E8FC82" w14:textId="00EF00B4" w:rsidR="00E879E4" w:rsidRPr="002957F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- 08 giờ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0: </w:t>
      </w:r>
      <w:r w:rsidR="000406E4" w:rsidRPr="002957F4">
        <w:rPr>
          <w:rFonts w:ascii="Times New Roman" w:hAnsi="Times New Roman" w:cs="Times New Roman"/>
          <w:b/>
          <w:sz w:val="28"/>
          <w:szCs w:val="28"/>
        </w:rPr>
        <w:t>Vấn đáp Phật pháp</w:t>
      </w:r>
    </w:p>
    <w:p w14:paraId="052BC259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ab/>
        <w:t>- 10 giờ 30: Di chuyển ra nơi khất thực</w:t>
      </w:r>
    </w:p>
    <w:p w14:paraId="6E5B448B" w14:textId="599A80CB" w:rsidR="00E879E4" w:rsidRDefault="00000000" w:rsidP="006B71A3">
      <w:pPr>
        <w:tabs>
          <w:tab w:val="left" w:pos="900"/>
        </w:tabs>
        <w:spacing w:after="0" w:line="240" w:lineRule="auto"/>
        <w:ind w:left="980" w:hangingChars="350" w:hanging="9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- 11 giờ 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0: 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>Khất thực - Thọ trai (dùng cơm trưa</w:t>
      </w:r>
      <w:r w:rsidR="006B71A3"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>,</w:t>
      </w:r>
      <w:r w:rsidR="006B71A3" w:rsidRPr="006B71A3"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  <w:r w:rsidR="006B71A3"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>địa điểm bổ sung sau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) </w:t>
      </w:r>
    </w:p>
    <w:p w14:paraId="3E61840E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ab/>
        <w:t>- 12 giờ 20: Về lại chùa Minh Trang</w:t>
      </w:r>
    </w:p>
    <w:p w14:paraId="3E13D4CB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0: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Chỉ tịnh (nghỉ trưa)</w:t>
      </w:r>
    </w:p>
    <w:p w14:paraId="19D74312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sz w:val="28"/>
          <w:szCs w:val="28"/>
        </w:rPr>
        <w:t>0: Thức chúng</w:t>
      </w:r>
    </w:p>
    <w:p w14:paraId="7234BC6A" w14:textId="13920A6E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- 14 giờ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00: </w:t>
      </w:r>
      <w:r w:rsidR="000406E4" w:rsidRPr="002957F4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Trắc nghiệm Giáo lý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C2D1528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- 1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lang w:eastAsia="ko-KR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0: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lang w:eastAsia="ko-KR"/>
        </w:rPr>
        <w:t xml:space="preserve">Lễ cầu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siêu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lang w:eastAsia="ko-KR"/>
        </w:rPr>
        <w:t xml:space="preserve"> (cúng linh)</w:t>
      </w:r>
    </w:p>
    <w:p w14:paraId="18919A0B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- 17 giờ 30: </w:t>
      </w:r>
      <w:r>
        <w:rPr>
          <w:rFonts w:ascii="Times New Roman" w:hAnsi="Times New Roman" w:cs="Times New Roman" w:hint="eastAsia"/>
          <w:color w:val="000000"/>
          <w:sz w:val="28"/>
          <w:szCs w:val="28"/>
          <w:lang w:eastAsia="ko-KR"/>
        </w:rPr>
        <w:t>Tiểu thực (d</w:t>
      </w:r>
      <w:r>
        <w:rPr>
          <w:rFonts w:ascii="Times New Roman" w:hAnsi="Times New Roman" w:cs="Times New Roman"/>
          <w:color w:val="000000"/>
          <w:sz w:val="28"/>
          <w:szCs w:val="28"/>
        </w:rPr>
        <w:t>ùng cơm chiều</w:t>
      </w:r>
      <w:r>
        <w:rPr>
          <w:rFonts w:ascii="Times New Roman" w:hAnsi="Times New Roman" w:cs="Times New Roman" w:hint="eastAsia"/>
          <w:color w:val="000000"/>
          <w:sz w:val="28"/>
          <w:szCs w:val="28"/>
          <w:lang w:eastAsia="ko-KR"/>
        </w:rPr>
        <w:t>)</w:t>
      </w:r>
    </w:p>
    <w:p w14:paraId="24CF4AE0" w14:textId="77777777" w:rsidR="00E879E4" w:rsidRDefault="00000000">
      <w:pPr>
        <w:pStyle w:val="ListParagraph"/>
        <w:spacing w:after="0" w:line="240" w:lineRule="auto"/>
        <w:ind w:left="0" w:firstLineChars="307" w:firstLine="86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- 18 giờ 00: </w:t>
      </w:r>
      <w:r>
        <w:rPr>
          <w:rFonts w:ascii="Times New Roman" w:hAnsi="Times New Roman" w:cs="Times New Roman" w:hint="eastAsia"/>
          <w:color w:val="000000"/>
          <w:sz w:val="28"/>
          <w:szCs w:val="28"/>
          <w:lang w:eastAsia="ko-KR"/>
        </w:rPr>
        <w:t>Tẩy tịnh (v</w:t>
      </w:r>
      <w:r>
        <w:rPr>
          <w:rFonts w:ascii="Times New Roman" w:hAnsi="Times New Roman" w:cs="Times New Roman"/>
          <w:color w:val="000000"/>
          <w:sz w:val="28"/>
          <w:szCs w:val="28"/>
        </w:rPr>
        <w:t>ệ sinh, tắm giặt</w:t>
      </w:r>
      <w:r>
        <w:rPr>
          <w:rFonts w:ascii="Times New Roman" w:hAnsi="Times New Roman" w:cs="Times New Roman" w:hint="eastAsia"/>
          <w:color w:val="000000"/>
          <w:sz w:val="28"/>
          <w:szCs w:val="28"/>
          <w:lang w:eastAsia="ko-KR"/>
        </w:rPr>
        <w:t>)</w:t>
      </w:r>
    </w:p>
    <w:p w14:paraId="3F7833AA" w14:textId="378E9059" w:rsidR="00E879E4" w:rsidRPr="00EE3057" w:rsidRDefault="00000000">
      <w:pPr>
        <w:pStyle w:val="ListParagraph"/>
        <w:spacing w:after="0" w:line="240" w:lineRule="auto"/>
        <w:ind w:left="0" w:firstLineChars="307" w:firstLine="86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ko-KR"/>
        </w:rPr>
      </w:pPr>
      <w:r w:rsidRPr="00EE3057">
        <w:rPr>
          <w:rFonts w:ascii="Times New Roman" w:hAnsi="Times New Roman" w:cs="Times New Roman"/>
          <w:color w:val="000000"/>
          <w:sz w:val="28"/>
          <w:szCs w:val="28"/>
        </w:rPr>
        <w:t xml:space="preserve">- 19 giờ 00: </w:t>
      </w:r>
      <w:r w:rsidR="000406E4" w:rsidRPr="00EE3057">
        <w:rPr>
          <w:rFonts w:ascii="Times New Roman" w:hAnsi="Times New Roman" w:cs="Times New Roman"/>
          <w:color w:val="000000"/>
          <w:sz w:val="28"/>
          <w:szCs w:val="28"/>
          <w:lang w:val="en-US" w:eastAsia="ko-KR"/>
        </w:rPr>
        <w:t>Tụng kinh A Di Đà</w:t>
      </w:r>
    </w:p>
    <w:p w14:paraId="0162D4C2" w14:textId="6D1EED0E" w:rsidR="00E879E4" w:rsidRPr="00EE3057" w:rsidRDefault="00000000">
      <w:pPr>
        <w:pStyle w:val="ListParagraph"/>
        <w:spacing w:after="0" w:line="240" w:lineRule="auto"/>
        <w:ind w:left="0" w:firstLineChars="307" w:firstLine="860"/>
        <w:jc w:val="both"/>
        <w:rPr>
          <w:rFonts w:ascii="Times New Roman" w:hAnsi="Times New Roman" w:cs="Times New Roman"/>
          <w:b/>
          <w:sz w:val="28"/>
          <w:szCs w:val="28"/>
          <w:lang w:val="en-US" w:eastAsia="ko-KR"/>
        </w:rPr>
      </w:pPr>
      <w:r w:rsidRPr="00EE3057"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- 20 giờ 00: </w:t>
      </w:r>
      <w:r w:rsidR="0063655A" w:rsidRPr="00EE3057">
        <w:rPr>
          <w:rFonts w:ascii="Times New Roman" w:hAnsi="Times New Roman" w:cs="Times New Roman"/>
          <w:b/>
          <w:sz w:val="28"/>
          <w:szCs w:val="28"/>
          <w:lang w:val="en-US"/>
        </w:rPr>
        <w:t>Thiền trà</w:t>
      </w:r>
    </w:p>
    <w:p w14:paraId="4788BB57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- 21 giờ 30: Hô canh tọa thiền </w:t>
      </w:r>
    </w:p>
    <w:p w14:paraId="6387E088" w14:textId="77777777" w:rsidR="00E879E4" w:rsidRDefault="000000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- 22 giờ 00: Nghỉ ngơi.</w:t>
      </w:r>
    </w:p>
    <w:p w14:paraId="6EBDA43C" w14:textId="77777777" w:rsidR="00E879E4" w:rsidRDefault="00E879E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C528209" w14:textId="77777777" w:rsidR="00E879E4" w:rsidRDefault="00E879E4">
      <w:pPr>
        <w:shd w:val="clear" w:color="auto" w:fill="FFFFFF"/>
        <w:spacing w:after="0" w:line="240" w:lineRule="auto"/>
        <w:ind w:firstLine="720"/>
        <w:rPr>
          <w:rFonts w:ascii="함초롬바탕" w:eastAsia="함초롬바탕" w:hAnsi="함초롬바탕" w:cs="함초롬바탕"/>
          <w:b/>
          <w:sz w:val="24"/>
          <w:szCs w:val="24"/>
          <w:lang w:eastAsia="ko-KR"/>
        </w:rPr>
      </w:pPr>
    </w:p>
    <w:p w14:paraId="0453975F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Ngày chủ nhật,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2025:</w:t>
      </w:r>
    </w:p>
    <w:p w14:paraId="15E2D3FB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sz w:val="28"/>
          <w:szCs w:val="28"/>
        </w:rPr>
        <w:t>0: Thức chúng</w:t>
      </w:r>
    </w:p>
    <w:p w14:paraId="39EB0E10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: Hô canh tọa thiền </w:t>
      </w:r>
    </w:p>
    <w:p w14:paraId="09875967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sz w:val="28"/>
          <w:szCs w:val="28"/>
        </w:rPr>
        <w:t>0: Sám hối (Hồng danh)</w:t>
      </w:r>
    </w:p>
    <w:p w14:paraId="287D72E0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 giờ 00: Tiểu thực</w:t>
      </w:r>
    </w:p>
    <w:p w14:paraId="6FACC687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- 09 giờ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 xml:space="preserve"> 11 giờ 00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lang w:eastAsia="ko-KR"/>
        </w:rPr>
        <w:t>Lễ khai mạc khóa tu (có chương trình riêng)</w:t>
      </w:r>
    </w:p>
    <w:p w14:paraId="1D8B804C" w14:textId="6DB369CD" w:rsidR="001E623A" w:rsidRDefault="001E623A" w:rsidP="006B71A3">
      <w:pPr>
        <w:pStyle w:val="ListParagraph"/>
        <w:spacing w:after="0" w:line="240" w:lineRule="auto"/>
        <w:ind w:leftChars="773" w:left="1701" w:firstLineChars="150" w:firstLine="420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i/>
          <w:sz w:val="28"/>
          <w:szCs w:val="28"/>
        </w:rPr>
        <w:t>Hát chào mừng 2 bài (1 bài chùa Minh Trang, 1 bài Việt sau đó chương trình chính thức)</w:t>
      </w:r>
    </w:p>
    <w:p w14:paraId="60235C90" w14:textId="77777777" w:rsidR="006B71A3" w:rsidRPr="002957F4" w:rsidRDefault="006B71A3" w:rsidP="006B71A3">
      <w:pPr>
        <w:pStyle w:val="ListParagraph"/>
        <w:spacing w:after="0" w:line="240" w:lineRule="auto"/>
        <w:ind w:leftChars="773" w:left="1701" w:firstLineChars="150" w:firstLine="420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</w:p>
    <w:p w14:paraId="3C8BD56F" w14:textId="3A6C68AF" w:rsidR="001E623A" w:rsidRPr="002957F4" w:rsidRDefault="001E623A">
      <w:pPr>
        <w:pStyle w:val="ListParagraph"/>
        <w:spacing w:after="0" w:line="240" w:lineRule="auto"/>
        <w:ind w:leftChars="773" w:left="1701" w:firstLineChars="150" w:firstLine="4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57F4">
        <w:rPr>
          <w:rFonts w:ascii="Times New Roman" w:hAnsi="Times New Roman" w:cs="Times New Roman"/>
          <w:b/>
          <w:bCs/>
          <w:iCs/>
          <w:sz w:val="28"/>
          <w:szCs w:val="28"/>
        </w:rPr>
        <w:t>CHƯƠNG TRÌNH CHÍNH THỨC</w:t>
      </w:r>
    </w:p>
    <w:p w14:paraId="52490A00" w14:textId="65763009" w:rsidR="00E879E4" w:rsidRDefault="00000000">
      <w:pPr>
        <w:pStyle w:val="ListParagraph"/>
        <w:spacing w:after="0" w:line="240" w:lineRule="auto"/>
        <w:ind w:leftChars="773" w:left="1701" w:firstLineChars="150" w:firstLine="4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Niệm Phật cầu gia hộ</w:t>
      </w:r>
    </w:p>
    <w:p w14:paraId="57117DA3" w14:textId="77777777" w:rsidR="00E879E4" w:rsidRDefault="00000000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Tuyên bố lý do</w:t>
      </w:r>
    </w:p>
    <w:p w14:paraId="09FF7110" w14:textId="30A78C97" w:rsidR="00E879E4" w:rsidRPr="002957F4" w:rsidRDefault="00000000" w:rsidP="001E623A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Giới thiệu Chư Tôn đức chứng minh</w:t>
      </w:r>
    </w:p>
    <w:p w14:paraId="6BE21B14" w14:textId="70EF2DBC" w:rsidR="00E879E4" w:rsidRPr="004655C6" w:rsidRDefault="00000000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Phát biểu Khai </w:t>
      </w:r>
      <w:r w:rsidR="004655C6">
        <w:rPr>
          <w:rFonts w:ascii="Times New Roman" w:hAnsi="Times New Roman" w:cs="Times New Roman"/>
          <w:sz w:val="28"/>
          <w:szCs w:val="28"/>
          <w:lang w:val="en-US"/>
        </w:rPr>
        <w:t>mạc</w:t>
      </w:r>
      <w:r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</w:t>
      </w:r>
    </w:p>
    <w:p w14:paraId="23E0127E" w14:textId="776A2619" w:rsidR="001E623A" w:rsidRPr="002957F4" w:rsidRDefault="00A71734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     </w:t>
      </w:r>
      <w:r w:rsidR="001E623A" w:rsidRPr="002957F4">
        <w:rPr>
          <w:rFonts w:ascii="Times New Roman" w:hAnsi="Times New Roman" w:cs="Times New Roman"/>
          <w:i/>
          <w:sz w:val="28"/>
          <w:szCs w:val="28"/>
          <w:lang w:eastAsia="ko-KR"/>
        </w:rPr>
        <w:t>- Báo cáo công tác tổ chứ</w:t>
      </w:r>
      <w:r w:rsidR="004655C6">
        <w:rPr>
          <w:rFonts w:ascii="Times New Roman" w:hAnsi="Times New Roman" w:cs="Times New Roman"/>
          <w:i/>
          <w:sz w:val="28"/>
          <w:szCs w:val="28"/>
          <w:lang w:val="en-US" w:eastAsia="ko-KR"/>
        </w:rPr>
        <w:t xml:space="preserve">c </w:t>
      </w:r>
      <w:r w:rsidR="001E623A" w:rsidRPr="002957F4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và đọc nội quy </w:t>
      </w:r>
    </w:p>
    <w:p w14:paraId="15CBD41A" w14:textId="72AB124C" w:rsidR="00E879E4" w:rsidRPr="006101E2" w:rsidRDefault="00000000" w:rsidP="006101E2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Phát nguyện của Hành giả</w:t>
      </w:r>
    </w:p>
    <w:p w14:paraId="4794A4F0" w14:textId="0A56D108" w:rsidR="00E879E4" w:rsidRDefault="00000000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623A" w:rsidRPr="002957F4">
        <w:rPr>
          <w:rFonts w:ascii="Times New Roman" w:hAnsi="Times New Roman" w:cs="Times New Roman"/>
          <w:sz w:val="28"/>
          <w:szCs w:val="28"/>
        </w:rPr>
        <w:t>Lời chỉ dạy của HT Trụ trì chùa Minh 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631E8" w14:textId="00B0902C" w:rsidR="00E879E4" w:rsidRPr="004655C6" w:rsidRDefault="00000000">
      <w:pPr>
        <w:pStyle w:val="ListParagraph"/>
        <w:spacing w:after="0" w:line="240" w:lineRule="auto"/>
        <w:ind w:left="1701" w:firstLine="459"/>
        <w:jc w:val="both"/>
        <w:rPr>
          <w:rFonts w:ascii="Times New Roman" w:hAnsi="Times New Roman" w:cs="Times New Roman"/>
          <w:i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Phát biểu của chính quyền</w:t>
      </w:r>
    </w:p>
    <w:p w14:paraId="548563DA" w14:textId="39400F5A" w:rsidR="00E879E4" w:rsidRDefault="00000000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Tặng quà lưu niệm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711E6BD1" w14:textId="7D364292" w:rsidR="00E879E4" w:rsidRDefault="00000000" w:rsidP="00A71734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Tuyên dương công đức</w:t>
      </w:r>
      <w:r w:rsidR="00A71734"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Tặng quà thi giáo lý </w:t>
      </w:r>
    </w:p>
    <w:p w14:paraId="3EB29FC2" w14:textId="2144D951" w:rsidR="00A71734" w:rsidRPr="004655C6" w:rsidRDefault="00000000" w:rsidP="004655C6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i/>
          <w:sz w:val="28"/>
          <w:szCs w:val="28"/>
          <w:lang w:eastAsia="ko-KR"/>
        </w:rPr>
        <w:t xml:space="preserve">    </w:t>
      </w:r>
      <w:r w:rsidR="00A71734" w:rsidRPr="002957F4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 - Đạo từ của C</w:t>
      </w:r>
      <w:r w:rsidR="004655C6">
        <w:rPr>
          <w:rFonts w:ascii="Times New Roman" w:hAnsi="Times New Roman" w:cs="Times New Roman"/>
          <w:i/>
          <w:sz w:val="28"/>
          <w:szCs w:val="28"/>
          <w:lang w:val="en-US" w:eastAsia="ko-KR"/>
        </w:rPr>
        <w:t>hư Tôn đức</w:t>
      </w:r>
      <w:r w:rsidR="00A71734" w:rsidRPr="002957F4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chứng minh</w:t>
      </w:r>
    </w:p>
    <w:p w14:paraId="27C8A14A" w14:textId="6FFF16EE" w:rsidR="00E879E4" w:rsidRDefault="00000000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- Cảm tạ của Ban Tổ chức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56E06AA6" w14:textId="77777777" w:rsidR="00E879E4" w:rsidRDefault="00E879E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68492E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giờ 30: Thọ trai, cúng dường Trai Tăng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 xml:space="preserve"> </w:t>
      </w:r>
    </w:p>
    <w:p w14:paraId="0DCC529D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giờ 00: Nghỉ trưa</w:t>
      </w:r>
    </w:p>
    <w:p w14:paraId="3F4F234B" w14:textId="1DEE5BDB" w:rsidR="000406E4" w:rsidRPr="00EE3057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E305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- 13 giờ 30 </w:t>
      </w:r>
      <w:r w:rsidRPr="00EE3057">
        <w:rPr>
          <w:rFonts w:ascii="Times New Roman" w:hAnsi="Times New Roman" w:cs="Times New Roman"/>
          <w:b/>
          <w:sz w:val="28"/>
          <w:szCs w:val="28"/>
        </w:rPr>
        <w:t>–</w:t>
      </w:r>
      <w:r w:rsidRPr="00EE305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 1</w:t>
      </w:r>
      <w:r w:rsidR="000406E4" w:rsidRPr="00EE3057">
        <w:rPr>
          <w:rFonts w:ascii="Times New Roman" w:hAnsi="Times New Roman" w:cs="Times New Roman"/>
          <w:b/>
          <w:sz w:val="28"/>
          <w:szCs w:val="28"/>
          <w:lang w:eastAsia="ko-KR"/>
        </w:rPr>
        <w:t>4</w:t>
      </w:r>
      <w:r w:rsidRPr="00EE305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giờ 00: </w:t>
      </w:r>
      <w:r w:rsidR="000406E4" w:rsidRPr="00EE305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Lễ Quy y Tam Bảo </w:t>
      </w:r>
    </w:p>
    <w:p w14:paraId="728A0FE6" w14:textId="2707D093" w:rsidR="00E879E4" w:rsidRPr="00EE3057" w:rsidRDefault="000406E4" w:rsidP="000406E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EE0000"/>
          <w:sz w:val="28"/>
          <w:szCs w:val="28"/>
          <w:lang w:eastAsia="ko-KR"/>
        </w:rPr>
      </w:pPr>
      <w:r w:rsidRPr="00EE3057">
        <w:rPr>
          <w:rFonts w:ascii="Times New Roman" w:hAnsi="Times New Roman" w:cs="Times New Roman"/>
          <w:b/>
          <w:color w:val="EE0000"/>
          <w:sz w:val="28"/>
          <w:szCs w:val="28"/>
          <w:lang w:eastAsia="ko-KR"/>
        </w:rPr>
        <w:t xml:space="preserve">- 14 giờ 00 – 16 giờ 30 : </w:t>
      </w:r>
      <w:r w:rsidRPr="00EE3057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Tọa đàm chủ đề: “Bình yên từ gia đình” </w:t>
      </w:r>
    </w:p>
    <w:p w14:paraId="3590D39B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15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giờ 30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16 giờ 30: </w:t>
      </w:r>
      <w:r>
        <w:rPr>
          <w:rFonts w:ascii="Times New Roman" w:hAnsi="Times New Roman" w:cs="Times New Roman"/>
          <w:b/>
          <w:sz w:val="28"/>
          <w:szCs w:val="28"/>
        </w:rPr>
        <w:t xml:space="preserve">Xả giới cho các Giới tử xuất gia gieo duyên </w:t>
      </w:r>
    </w:p>
    <w:p w14:paraId="1012AE43" w14:textId="000E5740" w:rsidR="00E879E4" w:rsidRPr="004655C6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37B408B9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giờ 00: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Dược thạch (dùng chiều)</w:t>
      </w:r>
    </w:p>
    <w:p w14:paraId="10BF6685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- 1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7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giờ 30: Chia tay các Phật tử &amp; dọn dẹp</w:t>
      </w:r>
    </w:p>
    <w:p w14:paraId="19CCB078" w14:textId="77777777" w:rsidR="00E879E4" w:rsidRDefault="000000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- 21 giờ 30: </w:t>
      </w:r>
      <w:r>
        <w:rPr>
          <w:rFonts w:ascii="Times New Roman" w:hAnsi="Times New Roman" w:cs="Times New Roman"/>
          <w:sz w:val="28"/>
          <w:szCs w:val="28"/>
        </w:rPr>
        <w:t>Nghỉ ngơi.</w:t>
      </w:r>
    </w:p>
    <w:p w14:paraId="5C9AAF41" w14:textId="77777777" w:rsidR="00E879E4" w:rsidRDefault="00E8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35422B47" w14:textId="77777777" w:rsidR="00E879E4" w:rsidRDefault="00000000">
      <w:pPr>
        <w:pStyle w:val="ListParagraph"/>
        <w:tabs>
          <w:tab w:val="left" w:pos="142"/>
          <w:tab w:val="left" w:pos="90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Ngày thứ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 xml:space="preserve"> hai</w:t>
      </w:r>
      <w:r>
        <w:rPr>
          <w:rFonts w:ascii="Times New Roman" w:hAnsi="Times New Roman" w:cs="Times New Roman"/>
          <w:b/>
          <w:sz w:val="28"/>
          <w:szCs w:val="28"/>
        </w:rPr>
        <w:t xml:space="preserve">, 10 tháng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2025:</w:t>
      </w:r>
    </w:p>
    <w:p w14:paraId="46831464" w14:textId="77777777" w:rsidR="00E879E4" w:rsidRDefault="00000000" w:rsidP="00DF5CD5">
      <w:pPr>
        <w:pStyle w:val="ListParagraph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 giờ 30: Thức chúng</w:t>
      </w:r>
    </w:p>
    <w:p w14:paraId="2DB212C0" w14:textId="77777777" w:rsidR="00E879E4" w:rsidRDefault="00000000" w:rsidP="00DF5CD5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- 08 giờ 00: Dùng sáng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(tại chùa Minh Trang)</w:t>
      </w:r>
    </w:p>
    <w:p w14:paraId="23862219" w14:textId="77777777" w:rsidR="00E879E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09 giờ 30: Mua sắm (siêu thị Emart, homeplus, chợ truyền thống)</w:t>
      </w:r>
    </w:p>
    <w:p w14:paraId="6BD6E475" w14:textId="77777777" w:rsidR="00E879E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12 giờ 00: Dùng trưa (chùa Minh Trang)</w:t>
      </w:r>
    </w:p>
    <w:p w14:paraId="69EFAF58" w14:textId="01BDA822" w:rsidR="00E879E4" w:rsidRDefault="00000000" w:rsidP="00DF5CD5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- 17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0: Dùng tối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(tại chùa Minh Trang)</w:t>
      </w:r>
    </w:p>
    <w:p w14:paraId="2B26C2F3" w14:textId="77777777" w:rsidR="00E879E4" w:rsidRDefault="00000000" w:rsidP="00DF5CD5">
      <w:pPr>
        <w:pStyle w:val="ListParagraph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- 21 giờ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sz w:val="28"/>
          <w:szCs w:val="28"/>
        </w:rPr>
        <w:t>0: Nghỉ ngơi.</w:t>
      </w:r>
    </w:p>
    <w:p w14:paraId="0911A10C" w14:textId="77777777" w:rsidR="00E879E4" w:rsidRDefault="00E879E4">
      <w:pPr>
        <w:pStyle w:val="ListParagraph"/>
        <w:tabs>
          <w:tab w:val="left" w:pos="90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045C08C1" w14:textId="77777777" w:rsidR="00E879E4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i/>
          <w:sz w:val="28"/>
          <w:szCs w:val="28"/>
          <w:lang w:eastAsia="ko-KR"/>
        </w:rPr>
        <w:t xml:space="preserve">* Phụ trách: </w:t>
      </w:r>
    </w:p>
    <w:p w14:paraId="59C87ADA" w14:textId="3C1F21AC" w:rsidR="00E879E4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Xe 45 chỗ:</w:t>
      </w:r>
    </w:p>
    <w:p w14:paraId="7B1DD382" w14:textId="31449C58" w:rsidR="00E879E4" w:rsidRPr="004655C6" w:rsidRDefault="00000000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 Tháp tùng đoàn: </w:t>
      </w:r>
    </w:p>
    <w:p w14:paraId="42482C05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       </w:t>
      </w:r>
    </w:p>
    <w:p w14:paraId="65CD9727" w14:textId="77777777" w:rsidR="00E879E4" w:rsidRDefault="00E879E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1B2C9D1F" w14:textId="77777777" w:rsidR="00E879E4" w:rsidRDefault="00000000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7. Ngày thứ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ba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, 11 tháng </w:t>
      </w:r>
      <w:r>
        <w:rPr>
          <w:rFonts w:ascii="Times New Roman" w:hAnsi="Times New Roman" w:cs="Times New Roman" w:hint="eastAsia"/>
          <w:b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năm 2025:</w:t>
      </w:r>
    </w:p>
    <w:p w14:paraId="19945B99" w14:textId="4A3F28EB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07 giờ </w:t>
      </w:r>
      <w:r w:rsidR="00DF5CD5">
        <w:rPr>
          <w:rFonts w:ascii="Times New Roman" w:hAnsi="Times New Roman" w:cs="Times New Roman" w:hint="eastAsia"/>
          <w:sz w:val="28"/>
          <w:szCs w:val="28"/>
          <w:lang w:eastAsia="ko-KR"/>
        </w:rPr>
        <w:t>3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>0: Thức chúng</w:t>
      </w:r>
    </w:p>
    <w:p w14:paraId="6B8AABEF" w14:textId="7CBCC409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>0</w:t>
      </w:r>
      <w:r w:rsidR="00DF5CD5">
        <w:rPr>
          <w:rFonts w:ascii="Times New Roman" w:hAnsi="Times New Roman" w:cs="Times New Roman" w:hint="eastAsia"/>
          <w:sz w:val="28"/>
          <w:szCs w:val="28"/>
          <w:lang w:eastAsia="ko-KR"/>
        </w:rPr>
        <w:t>8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 giờ </w:t>
      </w:r>
      <w:r w:rsidR="00DF5CD5">
        <w:rPr>
          <w:rFonts w:ascii="Times New Roman" w:hAnsi="Times New Roman" w:cs="Times New Roman" w:hint="eastAsia"/>
          <w:sz w:val="28"/>
          <w:szCs w:val="28"/>
          <w:lang w:eastAsia="ko-KR"/>
        </w:rPr>
        <w:t>0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>0: Dùng sáng (tại chùa Minh Trang)</w:t>
      </w:r>
    </w:p>
    <w:p w14:paraId="11161A38" w14:textId="4961BB8C" w:rsidR="006101E2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>09 giờ 00: Thời gian tự do mua sắm, đóng hành lý</w:t>
      </w:r>
    </w:p>
    <w:p w14:paraId="1F606DDB" w14:textId="1AFC75D4" w:rsidR="006101E2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>11 giờ 00: Dùng trưa</w:t>
      </w:r>
      <w:r w:rsidR="002C3B55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tại chùa Minh Trang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41F2E83C" w14:textId="58EE87C5" w:rsidR="00E879E4" w:rsidRPr="00DF5CD5" w:rsidRDefault="006101E2" w:rsidP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5CD5">
        <w:rPr>
          <w:rFonts w:ascii="Times New Roman" w:hAnsi="Times New Roman" w:cs="Times New Roman"/>
          <w:sz w:val="28"/>
          <w:szCs w:val="28"/>
          <w:lang w:eastAsia="ko-KR"/>
        </w:rPr>
        <w:t xml:space="preserve">13 giờ 00: Xuất phát ra sân bay Incheon (INC) </w:t>
      </w:r>
      <w:r w:rsidR="00DF5CD5" w:rsidRPr="00DF5CD5">
        <w:rPr>
          <w:rFonts w:ascii="Times New Roman" w:hAnsi="Times New Roman" w:cs="Times New Roman"/>
          <w:sz w:val="28"/>
          <w:szCs w:val="28"/>
          <w:lang w:eastAsia="ko-KR"/>
        </w:rPr>
        <w:t>(dự kiến hơn 2 tiếng)</w:t>
      </w:r>
    </w:p>
    <w:p w14:paraId="1EC41BBE" w14:textId="539F622E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16 giờ 00: Đến sân bay </w:t>
      </w:r>
      <w:r w:rsidR="00DF5CD5" w:rsidRPr="00DF5CD5">
        <w:rPr>
          <w:rFonts w:ascii="Times New Roman" w:hAnsi="Times New Roman" w:cs="Times New Roman"/>
          <w:sz w:val="28"/>
          <w:szCs w:val="28"/>
          <w:lang w:eastAsia="ko-KR"/>
        </w:rPr>
        <w:t>Incheon</w:t>
      </w:r>
    </w:p>
    <w:p w14:paraId="6469089C" w14:textId="0006D1A7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19 giờ 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>25</w:t>
      </w:r>
      <w:r w:rsidRPr="006101E2">
        <w:rPr>
          <w:rFonts w:ascii="Times New Roman" w:hAnsi="Times New Roman" w:cs="Times New Roman"/>
          <w:sz w:val="28"/>
          <w:szCs w:val="28"/>
          <w:lang w:val="en-US" w:eastAsia="ko-KR"/>
        </w:rPr>
        <w:t>: Bay về Việt Nam</w:t>
      </w:r>
    </w:p>
    <w:p w14:paraId="2C7C388B" w14:textId="0D61714A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>22 giờ 30: Về tới sân bay Quốc tế Tân Sân Nhất</w:t>
      </w:r>
    </w:p>
    <w:p w14:paraId="3491E73E" w14:textId="6BD2FA98" w:rsidR="00E879E4" w:rsidRPr="006101E2" w:rsidRDefault="006101E2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23 </w:t>
      </w:r>
      <w:r w:rsidRPr="006101E2">
        <w:rPr>
          <w:rFonts w:ascii="Times New Roman" w:hAnsi="Times New Roman" w:cs="Times New Roman"/>
          <w:sz w:val="28"/>
          <w:szCs w:val="28"/>
          <w:lang w:val="en-US" w:eastAsia="ko-KR"/>
        </w:rPr>
        <w:t>giờ 30: Chia tay đoàn.</w:t>
      </w:r>
    </w:p>
    <w:p w14:paraId="30B770B9" w14:textId="77777777" w:rsidR="006101E2" w:rsidRPr="006101E2" w:rsidRDefault="006101E2" w:rsidP="006101E2">
      <w:pPr>
        <w:pStyle w:val="ListParagraph"/>
        <w:tabs>
          <w:tab w:val="left" w:pos="900"/>
          <w:tab w:val="center" w:pos="50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C60F895" w14:textId="77777777" w:rsidR="00E879E4" w:rsidRPr="006101E2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6101E2">
        <w:rPr>
          <w:rFonts w:ascii="Times New Roman" w:hAnsi="Times New Roman" w:cs="Times New Roman"/>
          <w:i/>
          <w:sz w:val="28"/>
          <w:szCs w:val="28"/>
          <w:lang w:eastAsia="ko-KR"/>
        </w:rPr>
        <w:t>*Phụ trách:</w:t>
      </w:r>
      <w:r w:rsidRPr="006101E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0F2D5BC6" w14:textId="4BA0AA55" w:rsidR="00E879E4" w:rsidRDefault="00000000">
      <w:pPr>
        <w:tabs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 Đưa Phật tử từ nước ngoài </w:t>
      </w:r>
      <w:r w:rsidR="006B71A3">
        <w:rPr>
          <w:rFonts w:ascii="Times New Roman" w:hAnsi="Times New Roman" w:cs="Times New Roman" w:hint="eastAsia"/>
          <w:sz w:val="28"/>
          <w:szCs w:val="28"/>
          <w:lang w:eastAsia="ko-KR"/>
        </w:rPr>
        <w:t>đi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: </w:t>
      </w:r>
    </w:p>
    <w:p w14:paraId="5A268721" w14:textId="14BC0800" w:rsidR="00E879E4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- </w:t>
      </w:r>
      <w:r w:rsidR="006101E2">
        <w:rPr>
          <w:rFonts w:ascii="Times New Roman" w:hAnsi="Times New Roman" w:cs="Times New Roman" w:hint="eastAsia"/>
          <w:sz w:val="28"/>
          <w:szCs w:val="28"/>
          <w:lang w:eastAsia="ko-KR"/>
        </w:rPr>
        <w:t>00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Xe 45 chỗ: 00:00 xuất phát;</w:t>
      </w:r>
    </w:p>
    <w:p w14:paraId="131AF2C7" w14:textId="77777777" w:rsidR="00E879E4" w:rsidRDefault="00000000">
      <w:pPr>
        <w:tabs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Chuẩn bị đồ ăn bữa phụ: 000</w:t>
      </w:r>
    </w:p>
    <w:p w14:paraId="0BE08474" w14:textId="77777777" w:rsidR="00E879E4" w:rsidRDefault="00000000">
      <w:pPr>
        <w:tabs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-  Đưa đoàn ra sân bay: 000</w:t>
      </w:r>
    </w:p>
    <w:p w14:paraId="3F46068B" w14:textId="23AE91B1" w:rsidR="00E879E4" w:rsidRPr="002957F4" w:rsidRDefault="00000000">
      <w:pPr>
        <w:tabs>
          <w:tab w:val="left" w:pos="900"/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  ※ Lịch trình có thể thay đổi theo tình hình </w:t>
      </w:r>
      <w:r w:rsidR="004655C6">
        <w:rPr>
          <w:rFonts w:ascii="Times New Roman" w:hAnsi="Times New Roman" w:cs="Times New Roman"/>
          <w:color w:val="FF0000"/>
          <w:sz w:val="28"/>
          <w:szCs w:val="28"/>
          <w:lang w:val="en-US" w:eastAsia="ko-KR"/>
        </w:rPr>
        <w:t>thực tế</w:t>
      </w:r>
      <w:r>
        <w:rPr>
          <w:rFonts w:ascii="Times New Roman" w:hAnsi="Times New Roman" w:cs="Times New Roman"/>
          <w:color w:val="FF0000"/>
          <w:sz w:val="28"/>
          <w:szCs w:val="28"/>
          <w:lang w:eastAsia="ko-KR"/>
        </w:rPr>
        <w:t xml:space="preserve">.  </w:t>
      </w:r>
    </w:p>
    <w:p w14:paraId="7C75E95F" w14:textId="77777777" w:rsidR="00E879E4" w:rsidRDefault="00E879E4">
      <w:pPr>
        <w:tabs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286CA69" w14:textId="77777777" w:rsidR="00E879E4" w:rsidRDefault="00E879E4">
      <w:pPr>
        <w:shd w:val="clear" w:color="auto" w:fill="FFFFFF"/>
        <w:spacing w:after="0" w:line="240" w:lineRule="auto"/>
        <w:rPr>
          <w:rFonts w:ascii="함초롬바탕" w:eastAsia="함초롬바탕" w:hAnsi="함초롬바탕" w:cs="함초롬바탕"/>
          <w:sz w:val="24"/>
          <w:szCs w:val="24"/>
          <w:lang w:eastAsia="ko-KR"/>
        </w:rPr>
      </w:pPr>
    </w:p>
    <w:p w14:paraId="18100360" w14:textId="77777777" w:rsidR="00E879E4" w:rsidRDefault="00000000">
      <w:pPr>
        <w:tabs>
          <w:tab w:val="left" w:pos="900"/>
          <w:tab w:val="center" w:pos="50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ko-KR"/>
        </w:rPr>
        <w:t xml:space="preserve">GHI CHÚ: </w:t>
      </w:r>
    </w:p>
    <w:p w14:paraId="395E3C90" w14:textId="77777777" w:rsidR="00E879E4" w:rsidRPr="002957F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Các thành viên trong đoàn giữ lịch trình trong 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7</w:t>
      </w:r>
      <w:r w:rsidRPr="002957F4">
        <w:rPr>
          <w:rFonts w:ascii="Times New Roman" w:hAnsi="Times New Roman" w:cs="Times New Roman"/>
          <w:sz w:val="28"/>
          <w:szCs w:val="28"/>
          <w:lang w:eastAsia="ko-KR"/>
        </w:rPr>
        <w:t xml:space="preserve"> ngày để cập nhật giờ giấc đúng theo chương trình, bảo đảm thời gian sinh hoạt chung của đại chúng;</w:t>
      </w:r>
    </w:p>
    <w:p w14:paraId="6F462D1D" w14:textId="77777777" w:rsidR="00E879E4" w:rsidRPr="002957F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>Nên đi theo đoàn và tuân thủ giờ đã quy định khi đến các nơi tham quan;</w:t>
      </w:r>
    </w:p>
    <w:p w14:paraId="723D9257" w14:textId="77777777" w:rsidR="00E879E4" w:rsidRPr="002957F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>Cần liên hệ việc gì xin thông qua BTC;</w:t>
      </w:r>
      <w:r w:rsidRPr="002957F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</w:t>
      </w:r>
    </w:p>
    <w:p w14:paraId="3F240785" w14:textId="77777777" w:rsidR="00E879E4" w:rsidRPr="002957F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>Khi qua đường phải chờ đèn xanh và đến đúng làn đường dành cho người đi bộ</w:t>
      </w:r>
      <w:r w:rsidRPr="002957F4">
        <w:rPr>
          <w:rFonts w:ascii="Times New Roman" w:hAnsi="Times New Roman" w:cs="Times New Roman" w:hint="eastAsia"/>
          <w:sz w:val="28"/>
          <w:szCs w:val="28"/>
          <w:lang w:eastAsia="ko-KR"/>
        </w:rPr>
        <w:t>;</w:t>
      </w:r>
    </w:p>
    <w:p w14:paraId="64415327" w14:textId="77777777" w:rsidR="00E879E4" w:rsidRPr="002957F4" w:rsidRDefault="00000000">
      <w:pPr>
        <w:pStyle w:val="ListParagraph"/>
        <w:numPr>
          <w:ilvl w:val="0"/>
          <w:numId w:val="1"/>
        </w:numPr>
        <w:tabs>
          <w:tab w:val="left" w:pos="900"/>
          <w:tab w:val="center" w:pos="5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2957F4">
        <w:rPr>
          <w:rFonts w:ascii="Times New Roman" w:hAnsi="Times New Roman" w:cs="Times New Roman"/>
          <w:sz w:val="28"/>
          <w:szCs w:val="28"/>
          <w:lang w:eastAsia="ko-KR"/>
        </w:rPr>
        <w:t>K</w:t>
      </w:r>
      <w:r w:rsidRPr="002957F4">
        <w:rPr>
          <w:rFonts w:ascii="Times New Roman" w:hAnsi="Times New Roman" w:cs="Times New Roman" w:hint="eastAsia"/>
          <w:sz w:val="28"/>
          <w:szCs w:val="28"/>
          <w:lang w:eastAsia="ko-KR"/>
        </w:rPr>
        <w:t>hi đến các chùa Hàn, lễ Phật, tham gia khóa tu tại chánh điện phải đeo vớ (tất).</w:t>
      </w:r>
    </w:p>
    <w:sectPr w:rsidR="00E879E4" w:rsidRPr="002957F4">
      <w:footerReference w:type="default" r:id="rId7"/>
      <w:pgSz w:w="12240" w:h="15840"/>
      <w:pgMar w:top="567" w:right="720" w:bottom="454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F5DB" w14:textId="77777777" w:rsidR="00BE29A2" w:rsidRDefault="00BE29A2">
      <w:pPr>
        <w:spacing w:after="0" w:line="240" w:lineRule="auto"/>
      </w:pPr>
      <w:r>
        <w:separator/>
      </w:r>
    </w:p>
  </w:endnote>
  <w:endnote w:type="continuationSeparator" w:id="0">
    <w:p w14:paraId="71F9C88E" w14:textId="77777777" w:rsidR="00BE29A2" w:rsidRDefault="00B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0CFC" w14:textId="405906D2" w:rsidR="00E879E4" w:rsidRDefault="00000000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1381D5F3" w14:textId="77777777" w:rsidR="00E879E4" w:rsidRDefault="00E879E4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47BC" w14:textId="77777777" w:rsidR="00BE29A2" w:rsidRDefault="00BE29A2">
      <w:pPr>
        <w:spacing w:after="0" w:line="240" w:lineRule="auto"/>
      </w:pPr>
      <w:r>
        <w:separator/>
      </w:r>
    </w:p>
  </w:footnote>
  <w:footnote w:type="continuationSeparator" w:id="0">
    <w:p w14:paraId="45CEEF1C" w14:textId="77777777" w:rsidR="00BE29A2" w:rsidRDefault="00BE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D31"/>
    <w:multiLevelType w:val="hybridMultilevel"/>
    <w:tmpl w:val="F0E64E50"/>
    <w:lvl w:ilvl="0" w:tplc="012660AA">
      <w:numFmt w:val="bullet"/>
      <w:lvlText w:val="-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455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9E4"/>
    <w:rsid w:val="000406E4"/>
    <w:rsid w:val="001E623A"/>
    <w:rsid w:val="002957F4"/>
    <w:rsid w:val="002C3B55"/>
    <w:rsid w:val="00360024"/>
    <w:rsid w:val="003A3016"/>
    <w:rsid w:val="004655C6"/>
    <w:rsid w:val="004A77DC"/>
    <w:rsid w:val="00517F53"/>
    <w:rsid w:val="00526BA9"/>
    <w:rsid w:val="00580B77"/>
    <w:rsid w:val="006101E2"/>
    <w:rsid w:val="0063655A"/>
    <w:rsid w:val="006B71A3"/>
    <w:rsid w:val="006E3DD6"/>
    <w:rsid w:val="006F4BFB"/>
    <w:rsid w:val="00786CA0"/>
    <w:rsid w:val="0089776D"/>
    <w:rsid w:val="009C0175"/>
    <w:rsid w:val="00A71734"/>
    <w:rsid w:val="00BE29A2"/>
    <w:rsid w:val="00DF5CD5"/>
    <w:rsid w:val="00E879E4"/>
    <w:rsid w:val="00EE3057"/>
    <w:rsid w:val="00EE5E79"/>
    <w:rsid w:val="00F5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EDAC4A"/>
  <w15:docId w15:val="{9F38F324-977D-4812-A810-72C6A8BE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algun Gothic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Hyperlink1">
    <w:name w:val="Hyperlink1"/>
    <w:uiPriority w:val="99"/>
    <w:semiHidden/>
    <w:unhideWhenUsed/>
    <w:rPr>
      <w:color w:val="0000FF"/>
      <w:u w:val="single"/>
    </w:rPr>
  </w:style>
  <w:style w:type="paragraph" w:customStyle="1" w:styleId="Header1">
    <w:name w:val="Header1"/>
    <w:basedOn w:val="Normal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DefaultParagraphFont"/>
    <w:link w:val="Header1"/>
    <w:uiPriority w:val="99"/>
  </w:style>
  <w:style w:type="paragraph" w:customStyle="1" w:styleId="Footer1">
    <w:name w:val="Footer1"/>
    <w:basedOn w:val="Normal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DefaultParagraphFont"/>
    <w:link w:val="Footer1"/>
    <w:uiPriority w:val="99"/>
  </w:style>
  <w:style w:type="paragraph" w:customStyle="1" w:styleId="MS">
    <w:name w:val="MS바탕글"/>
    <w:basedOn w:val="Normal"/>
    <w:pPr>
      <w:shd w:val="clear" w:color="auto" w:fill="FFFFFF"/>
      <w:autoSpaceDE w:val="0"/>
      <w:autoSpaceDN w:val="0"/>
      <w:spacing w:line="273" w:lineRule="auto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MsoListParagraphCxSpMiddle">
    <w:name w:val="MsoListParagraphCxSpMiddle"/>
    <w:basedOn w:val="Normal"/>
    <w:pPr>
      <w:shd w:val="clear" w:color="auto" w:fill="FFFFFF"/>
      <w:autoSpaceDE w:val="0"/>
      <w:autoSpaceDN w:val="0"/>
      <w:spacing w:after="0" w:line="273" w:lineRule="auto"/>
      <w:ind w:left="1440"/>
      <w:textAlignment w:val="baseline"/>
    </w:pPr>
    <w:rPr>
      <w:rFonts w:ascii="Gulim" w:eastAsia="Gulim" w:hAnsi="Gulim" w:cs="Gulim"/>
      <w:color w:val="000000"/>
      <w:lang w:eastAsia="ko-KR"/>
    </w:rPr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uworddic2">
    <w:name w:val="u_word_dic2"/>
    <w:basedOn w:val="DefaultParagraphFont"/>
  </w:style>
  <w:style w:type="table" w:styleId="TableGrid">
    <w:name w:val="Table Grid"/>
    <w:basedOn w:val="TableNormal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a">
    <w:name w:val="바탕글"/>
    <w:basedOn w:val="Normal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  <w:style w:type="character" w:customStyle="1" w:styleId="raddr">
    <w:name w:val="r_addr"/>
    <w:basedOn w:val="DefaultParagraphFont"/>
  </w:style>
  <w:style w:type="paragraph" w:customStyle="1" w:styleId="ListParagraph1">
    <w:name w:val="List Paragraph1"/>
    <w:basedOn w:val="Normal"/>
    <w:pPr>
      <w:widowControl w:val="0"/>
      <w:autoSpaceDE w:val="0"/>
      <w:autoSpaceDN w:val="0"/>
      <w:ind w:left="720"/>
      <w:textAlignment w:val="baseline"/>
    </w:pPr>
    <w:rPr>
      <w:rFonts w:eastAsia="Gulim" w:hAnsi="Gulim" w:cs="Gulim"/>
      <w:color w:val="000000"/>
      <w:lang w:val="en-US" w:eastAsia="ko-KR"/>
    </w:rPr>
  </w:style>
  <w:style w:type="table" w:customStyle="1" w:styleId="TableNormal2">
    <w:name w:val="Table Normal2"/>
    <w:uiPriority w:val="99"/>
    <w:semiHidden/>
    <w:unhideWhenUsed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7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2957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7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2957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Lâm Văn Liêm Lâm Văn Liêm</cp:lastModifiedBy>
  <cp:revision>12</cp:revision>
  <cp:lastPrinted>2017-09-30T12:09:00Z</cp:lastPrinted>
  <dcterms:created xsi:type="dcterms:W3CDTF">2024-09-25T15:18:00Z</dcterms:created>
  <dcterms:modified xsi:type="dcterms:W3CDTF">2025-08-07T02:17:00Z</dcterms:modified>
  <cp:version>1200.0100.01</cp:version>
</cp:coreProperties>
</file>